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F4" w:rsidRPr="00AC739C" w:rsidRDefault="008B6098">
      <w:pPr>
        <w:rPr>
          <w:b/>
          <w:sz w:val="28"/>
        </w:rPr>
      </w:pPr>
      <w:r w:rsidRPr="00AC739C">
        <w:rPr>
          <w:b/>
          <w:sz w:val="28"/>
        </w:rPr>
        <w:t>Конспект открытого урока русского языка по теме «Сложноподчинённые предложения с несколькими придаточными» в 9 классе.</w:t>
      </w:r>
    </w:p>
    <w:p w:rsidR="008B6098" w:rsidRDefault="008B6098">
      <w:r w:rsidRPr="00AC739C">
        <w:rPr>
          <w:b/>
          <w:sz w:val="28"/>
        </w:rPr>
        <w:t>Тема урока: Сложноподчинённые предложения с несколькими придаточными</w:t>
      </w:r>
      <w:r>
        <w:t>.</w:t>
      </w:r>
    </w:p>
    <w:p w:rsidR="008B6098" w:rsidRPr="00AC739C" w:rsidRDefault="008B6098">
      <w:pPr>
        <w:rPr>
          <w:b/>
          <w:i/>
          <w:u w:val="single"/>
        </w:rPr>
      </w:pPr>
      <w:r w:rsidRPr="00AC739C">
        <w:rPr>
          <w:b/>
          <w:i/>
          <w:u w:val="single"/>
        </w:rPr>
        <w:t>Цели для учителя.</w:t>
      </w:r>
    </w:p>
    <w:p w:rsidR="008B6098" w:rsidRDefault="008B6098">
      <w:r>
        <w:t>1.Отработать навыки опознания разных видов подчинительной связ</w:t>
      </w:r>
      <w:proofErr w:type="gramStart"/>
      <w:r>
        <w:t>и(</w:t>
      </w:r>
      <w:proofErr w:type="gramEnd"/>
      <w:r>
        <w:t>соподчинение и последовательное подчинение) в СПП с несколькими придаточными.</w:t>
      </w:r>
    </w:p>
    <w:p w:rsidR="008B6098" w:rsidRDefault="008B6098">
      <w:r>
        <w:t>2.Отработать навыки составления схем СПП с несколькими придаточными; навыки синтаксического анализа предложений такого типа; нахождения СПП с несколькими придаточными в художественных текстах; употребления в собственных синтаксических конструкциях.</w:t>
      </w:r>
    </w:p>
    <w:p w:rsidR="008B6098" w:rsidRDefault="008B6098">
      <w:r>
        <w:t>3.Отработать навыки правильной постановки знаков препинания в СПП, при обращении.</w:t>
      </w:r>
    </w:p>
    <w:p w:rsidR="008B6098" w:rsidRDefault="008B6098">
      <w:r>
        <w:t>4.Совершенствовать навыки анализа текста художественного стиля.</w:t>
      </w:r>
    </w:p>
    <w:p w:rsidR="008B6098" w:rsidRDefault="008B6098">
      <w:r>
        <w:t>5.Повторить разряды местоимений, их морфологический разбор.</w:t>
      </w:r>
    </w:p>
    <w:p w:rsidR="008B6098" w:rsidRDefault="008B6098">
      <w:r>
        <w:t>6.Совершенствовать навыки орфографического анализа.</w:t>
      </w:r>
    </w:p>
    <w:p w:rsidR="008B6098" w:rsidRPr="00AC739C" w:rsidRDefault="008B6098">
      <w:pPr>
        <w:rPr>
          <w:b/>
          <w:i/>
          <w:u w:val="single"/>
        </w:rPr>
      </w:pPr>
      <w:r w:rsidRPr="00AC739C">
        <w:rPr>
          <w:b/>
          <w:i/>
          <w:u w:val="single"/>
        </w:rPr>
        <w:t>Цели для учащихся.</w:t>
      </w:r>
    </w:p>
    <w:p w:rsidR="008B6098" w:rsidRDefault="008B6098">
      <w:r>
        <w:t>1.Знать разные виды подчинительной связи в СПП.</w:t>
      </w:r>
    </w:p>
    <w:p w:rsidR="008B6098" w:rsidRDefault="008B6098">
      <w:r>
        <w:t>2.Уметь различать эти виды, проводить синтаксический анализ СПП с несколькими придаточными; находить такие конструкции в художественных текстах; уместно употреблять в своей речи.</w:t>
      </w:r>
    </w:p>
    <w:p w:rsidR="00AC739C" w:rsidRPr="00AC739C" w:rsidRDefault="00AC739C">
      <w:pPr>
        <w:rPr>
          <w:b/>
        </w:rPr>
      </w:pPr>
      <w:r w:rsidRPr="00AC739C">
        <w:rPr>
          <w:b/>
        </w:rPr>
        <w:t>Оборудование урока.</w:t>
      </w:r>
    </w:p>
    <w:p w:rsidR="00AC739C" w:rsidRDefault="00AC739C">
      <w:r>
        <w:t>1Карточки с текстами.</w:t>
      </w:r>
    </w:p>
    <w:p w:rsidR="00AC739C" w:rsidRDefault="00AC739C">
      <w:r>
        <w:t>2.Фонохрестоматия. Л.Бах «Аве Мария»</w:t>
      </w:r>
    </w:p>
    <w:p w:rsidR="00AC739C" w:rsidRDefault="00AC739C" w:rsidP="00AC739C">
      <w:pPr>
        <w:jc w:val="center"/>
        <w:rPr>
          <w:b/>
          <w:sz w:val="28"/>
        </w:rPr>
      </w:pPr>
      <w:r w:rsidRPr="00AC739C">
        <w:rPr>
          <w:b/>
          <w:sz w:val="28"/>
        </w:rPr>
        <w:t>Содержание урока.</w:t>
      </w:r>
    </w:p>
    <w:p w:rsidR="00AC739C" w:rsidRPr="00AC739C" w:rsidRDefault="00AC739C" w:rsidP="00AC739C">
      <w:pPr>
        <w:pStyle w:val="a3"/>
        <w:numPr>
          <w:ilvl w:val="0"/>
          <w:numId w:val="1"/>
        </w:numPr>
        <w:rPr>
          <w:b/>
          <w:sz w:val="28"/>
        </w:rPr>
      </w:pPr>
      <w:r w:rsidRPr="00AC739C">
        <w:rPr>
          <w:b/>
          <w:sz w:val="28"/>
        </w:rPr>
        <w:t xml:space="preserve">Этап </w:t>
      </w:r>
      <w:proofErr w:type="spellStart"/>
      <w:r w:rsidRPr="00AC739C">
        <w:rPr>
          <w:b/>
          <w:sz w:val="28"/>
        </w:rPr>
        <w:t>целеполагания</w:t>
      </w:r>
      <w:proofErr w:type="spellEnd"/>
      <w:r w:rsidRPr="00AC739C">
        <w:rPr>
          <w:b/>
          <w:sz w:val="28"/>
        </w:rPr>
        <w:t>.</w:t>
      </w:r>
    </w:p>
    <w:p w:rsidR="00AC739C" w:rsidRPr="00AC739C" w:rsidRDefault="00AC739C" w:rsidP="00AC739C">
      <w:pPr>
        <w:pStyle w:val="a3"/>
        <w:numPr>
          <w:ilvl w:val="0"/>
          <w:numId w:val="1"/>
        </w:numPr>
        <w:rPr>
          <w:b/>
          <w:sz w:val="28"/>
        </w:rPr>
      </w:pPr>
      <w:r w:rsidRPr="00AC739C">
        <w:rPr>
          <w:b/>
          <w:sz w:val="28"/>
        </w:rPr>
        <w:t>1.Актуализация опорных знаний учащихся.</w:t>
      </w:r>
    </w:p>
    <w:p w:rsidR="00AC739C" w:rsidRPr="00AC739C" w:rsidRDefault="00AC739C" w:rsidP="00AC739C">
      <w:pPr>
        <w:pStyle w:val="a3"/>
        <w:numPr>
          <w:ilvl w:val="0"/>
          <w:numId w:val="2"/>
        </w:numPr>
        <w:rPr>
          <w:sz w:val="24"/>
        </w:rPr>
      </w:pPr>
      <w:r w:rsidRPr="00AC739C">
        <w:rPr>
          <w:b/>
          <w:sz w:val="24"/>
        </w:rPr>
        <w:t>Синтаксический анализ предложения</w:t>
      </w:r>
      <w:proofErr w:type="gramStart"/>
      <w:r w:rsidRPr="00AC739C">
        <w:rPr>
          <w:b/>
          <w:sz w:val="24"/>
        </w:rPr>
        <w:t>.</w:t>
      </w:r>
      <w:r w:rsidRPr="00AC739C">
        <w:rPr>
          <w:sz w:val="24"/>
        </w:rPr>
        <w:t>(</w:t>
      </w:r>
      <w:proofErr w:type="gramEnd"/>
      <w:r w:rsidRPr="00AC739C">
        <w:rPr>
          <w:sz w:val="24"/>
        </w:rPr>
        <w:t xml:space="preserve">На доске записаны 3 </w:t>
      </w:r>
      <w:proofErr w:type="spellStart"/>
      <w:r w:rsidRPr="00AC739C">
        <w:rPr>
          <w:sz w:val="24"/>
        </w:rPr>
        <w:t>предложения-работают</w:t>
      </w:r>
      <w:proofErr w:type="spellEnd"/>
      <w:r w:rsidRPr="00AC739C">
        <w:rPr>
          <w:sz w:val="24"/>
        </w:rPr>
        <w:t xml:space="preserve"> 3 ученика у доски)</w:t>
      </w:r>
    </w:p>
    <w:p w:rsidR="00AC739C" w:rsidRDefault="00AC739C" w:rsidP="00AC739C">
      <w:pPr>
        <w:ind w:left="360"/>
        <w:rPr>
          <w:sz w:val="24"/>
        </w:rPr>
      </w:pPr>
      <w:r w:rsidRPr="00AC739C">
        <w:rPr>
          <w:sz w:val="24"/>
        </w:rPr>
        <w:t xml:space="preserve">1)Мы кланяемся всем </w:t>
      </w:r>
      <w:proofErr w:type="spellStart"/>
      <w:r w:rsidRPr="00AC739C">
        <w:rPr>
          <w:sz w:val="24"/>
        </w:rPr>
        <w:t>женщинам</w:t>
      </w:r>
      <w:r w:rsidRPr="00AC739C">
        <w:rPr>
          <w:b/>
          <w:sz w:val="24"/>
        </w:rPr>
        <w:t>-</w:t>
      </w:r>
      <w:r w:rsidRPr="00AC739C">
        <w:rPr>
          <w:sz w:val="24"/>
        </w:rPr>
        <w:t>матерям</w:t>
      </w:r>
      <w:proofErr w:type="gramStart"/>
      <w:r w:rsidRPr="00AC739C">
        <w:rPr>
          <w:sz w:val="24"/>
        </w:rPr>
        <w:t>,к</w:t>
      </w:r>
      <w:proofErr w:type="gramEnd"/>
      <w:r w:rsidRPr="00AC739C">
        <w:rPr>
          <w:sz w:val="24"/>
        </w:rPr>
        <w:t>оторые</w:t>
      </w:r>
      <w:proofErr w:type="spellEnd"/>
      <w:r w:rsidRPr="00AC739C">
        <w:rPr>
          <w:sz w:val="24"/>
        </w:rPr>
        <w:t xml:space="preserve"> творят на земле добро и справедливость, что так необходимы юному поколению.</w:t>
      </w:r>
      <w:r>
        <w:rPr>
          <w:sz w:val="24"/>
        </w:rPr>
        <w:t>(Последовательное подчинение)</w:t>
      </w:r>
    </w:p>
    <w:p w:rsidR="00AC739C" w:rsidRDefault="00AC739C" w:rsidP="00AC739C">
      <w:pPr>
        <w:ind w:left="360"/>
        <w:rPr>
          <w:sz w:val="24"/>
        </w:rPr>
      </w:pPr>
      <w:r>
        <w:rPr>
          <w:sz w:val="24"/>
        </w:rPr>
        <w:t>2)Как бы ни манил нас бег событий,</w:t>
      </w:r>
    </w:p>
    <w:p w:rsidR="00AC739C" w:rsidRDefault="00AC739C" w:rsidP="00AC739C">
      <w:pPr>
        <w:ind w:left="360"/>
        <w:rPr>
          <w:sz w:val="24"/>
        </w:rPr>
      </w:pPr>
      <w:r>
        <w:rPr>
          <w:sz w:val="24"/>
        </w:rPr>
        <w:t>Как ни влёк бы в свой водоворот,</w:t>
      </w:r>
    </w:p>
    <w:p w:rsidR="00AC739C" w:rsidRDefault="00AC739C" w:rsidP="00AC739C">
      <w:pPr>
        <w:ind w:left="360"/>
        <w:rPr>
          <w:sz w:val="24"/>
        </w:rPr>
      </w:pPr>
      <w:r>
        <w:rPr>
          <w:sz w:val="24"/>
        </w:rPr>
        <w:t>Пуще глаза маму берегите</w:t>
      </w:r>
    </w:p>
    <w:p w:rsidR="00AC739C" w:rsidRDefault="00AC739C" w:rsidP="00AC739C">
      <w:pPr>
        <w:ind w:left="360"/>
        <w:rPr>
          <w:sz w:val="24"/>
        </w:rPr>
      </w:pPr>
      <w:r>
        <w:rPr>
          <w:sz w:val="24"/>
        </w:rPr>
        <w:t>От обид, от тягот и забот</w:t>
      </w:r>
      <w:proofErr w:type="gramStart"/>
      <w:r>
        <w:rPr>
          <w:sz w:val="24"/>
        </w:rPr>
        <w:t>.(</w:t>
      </w:r>
      <w:proofErr w:type="gramEnd"/>
      <w:r>
        <w:rPr>
          <w:sz w:val="24"/>
        </w:rPr>
        <w:t>Однородное соподчинение)</w:t>
      </w:r>
    </w:p>
    <w:p w:rsidR="00AC739C" w:rsidRDefault="00AC739C" w:rsidP="00AC739C">
      <w:pPr>
        <w:ind w:left="360"/>
        <w:rPr>
          <w:sz w:val="24"/>
        </w:rPr>
      </w:pPr>
      <w:r>
        <w:rPr>
          <w:sz w:val="24"/>
        </w:rPr>
        <w:lastRenderedPageBreak/>
        <w:t xml:space="preserve">3)Если люди считают тебя плохим человеком, это большое горе для твоей матери, потому </w:t>
      </w:r>
      <w:proofErr w:type="spellStart"/>
      <w:r>
        <w:rPr>
          <w:sz w:val="24"/>
        </w:rPr>
        <w:t>чтоона</w:t>
      </w:r>
      <w:proofErr w:type="spellEnd"/>
      <w:r>
        <w:rPr>
          <w:sz w:val="24"/>
        </w:rPr>
        <w:t xml:space="preserve"> ждёт от тебя только добрых поступков</w:t>
      </w:r>
      <w:proofErr w:type="gramStart"/>
      <w:r w:rsidR="00FF445F">
        <w:rPr>
          <w:sz w:val="24"/>
        </w:rPr>
        <w:t>.(</w:t>
      </w:r>
      <w:proofErr w:type="gramEnd"/>
      <w:r w:rsidR="00FF445F">
        <w:rPr>
          <w:sz w:val="24"/>
        </w:rPr>
        <w:t>Неоднородное соподчинение)</w:t>
      </w:r>
    </w:p>
    <w:p w:rsidR="00FF445F" w:rsidRPr="00FF445F" w:rsidRDefault="00FF445F" w:rsidP="00AC739C">
      <w:pPr>
        <w:ind w:left="360"/>
        <w:rPr>
          <w:b/>
          <w:sz w:val="24"/>
        </w:rPr>
      </w:pPr>
      <w:r w:rsidRPr="00FF445F">
        <w:rPr>
          <w:b/>
          <w:sz w:val="24"/>
        </w:rPr>
        <w:t>В это время класс делает синтаксический анализ предложения на местах</w:t>
      </w:r>
      <w:proofErr w:type="gramStart"/>
      <w:r w:rsidRPr="00FF445F">
        <w:rPr>
          <w:b/>
          <w:sz w:val="24"/>
        </w:rPr>
        <w:t>.(</w:t>
      </w:r>
      <w:proofErr w:type="gramEnd"/>
      <w:r w:rsidRPr="00FF445F">
        <w:rPr>
          <w:b/>
          <w:sz w:val="24"/>
        </w:rPr>
        <w:t>Карточки для 4-х вариантов):</w:t>
      </w:r>
    </w:p>
    <w:p w:rsidR="00FF445F" w:rsidRPr="00FF445F" w:rsidRDefault="00FF445F" w:rsidP="00AC739C">
      <w:pPr>
        <w:ind w:left="360"/>
        <w:rPr>
          <w:b/>
          <w:i/>
          <w:sz w:val="24"/>
        </w:rPr>
      </w:pPr>
      <w:r>
        <w:rPr>
          <w:sz w:val="24"/>
        </w:rPr>
        <w:t>1в. Всем известно, сколько прекрасных стихотворений сложено во славу женщины, сколько великих дел освящено её именем</w:t>
      </w:r>
      <w:proofErr w:type="gramStart"/>
      <w:r w:rsidRPr="00FF445F">
        <w:rPr>
          <w:b/>
          <w:i/>
          <w:sz w:val="24"/>
        </w:rPr>
        <w:t>.(</w:t>
      </w:r>
      <w:proofErr w:type="gramEnd"/>
      <w:r w:rsidRPr="00FF445F">
        <w:rPr>
          <w:b/>
          <w:i/>
          <w:sz w:val="24"/>
        </w:rPr>
        <w:t>Однородное соподчинение).</w:t>
      </w:r>
    </w:p>
    <w:p w:rsidR="00FF445F" w:rsidRPr="00FF445F" w:rsidRDefault="00FF445F" w:rsidP="00AC739C">
      <w:pPr>
        <w:ind w:left="360"/>
        <w:rPr>
          <w:b/>
          <w:i/>
          <w:sz w:val="24"/>
        </w:rPr>
      </w:pPr>
      <w:r>
        <w:rPr>
          <w:sz w:val="24"/>
        </w:rPr>
        <w:t>2в. Мы знаем, сколько пережили наши матери в годы Великой Отечественной войны, и понимаем, какая безмерная тяжесть легла на женские плечи</w:t>
      </w:r>
      <w:proofErr w:type="gramStart"/>
      <w:r w:rsidRPr="00FF445F">
        <w:rPr>
          <w:b/>
          <w:i/>
          <w:sz w:val="24"/>
        </w:rPr>
        <w:t>.(</w:t>
      </w:r>
      <w:proofErr w:type="gramEnd"/>
      <w:r w:rsidRPr="00FF445F">
        <w:rPr>
          <w:b/>
          <w:i/>
          <w:sz w:val="24"/>
        </w:rPr>
        <w:t xml:space="preserve">Неоднородное </w:t>
      </w:r>
    </w:p>
    <w:p w:rsidR="00FF445F" w:rsidRPr="00FF445F" w:rsidRDefault="00FF445F" w:rsidP="00AC739C">
      <w:pPr>
        <w:ind w:left="360"/>
        <w:rPr>
          <w:b/>
          <w:i/>
          <w:sz w:val="24"/>
        </w:rPr>
      </w:pPr>
      <w:r w:rsidRPr="00FF445F">
        <w:rPr>
          <w:b/>
          <w:i/>
          <w:sz w:val="24"/>
        </w:rPr>
        <w:t>соподчинение).</w:t>
      </w:r>
    </w:p>
    <w:p w:rsidR="00FF445F" w:rsidRPr="00FF445F" w:rsidRDefault="00FF445F" w:rsidP="00AC739C">
      <w:pPr>
        <w:ind w:left="360"/>
        <w:rPr>
          <w:i/>
          <w:sz w:val="24"/>
        </w:rPr>
      </w:pPr>
      <w:r>
        <w:rPr>
          <w:sz w:val="24"/>
        </w:rPr>
        <w:t>3в. Кланяемся вам, мамы, за то, что вы несёте окружающим свет и тепло, которые так необходимы в наш холодный, жестокий век</w:t>
      </w:r>
      <w:proofErr w:type="gramStart"/>
      <w:r w:rsidRPr="00FF445F">
        <w:rPr>
          <w:i/>
          <w:sz w:val="24"/>
        </w:rPr>
        <w:t>.(</w:t>
      </w:r>
      <w:proofErr w:type="gramEnd"/>
      <w:r w:rsidRPr="00FF445F">
        <w:rPr>
          <w:i/>
          <w:sz w:val="24"/>
        </w:rPr>
        <w:t>Последовательное подчинение).</w:t>
      </w:r>
    </w:p>
    <w:p w:rsidR="00FF445F" w:rsidRPr="00FF445F" w:rsidRDefault="00FF445F" w:rsidP="00AC739C">
      <w:pPr>
        <w:ind w:left="360"/>
        <w:rPr>
          <w:b/>
          <w:i/>
          <w:sz w:val="24"/>
        </w:rPr>
      </w:pPr>
      <w:r>
        <w:rPr>
          <w:sz w:val="24"/>
        </w:rPr>
        <w:t>4в. Кланяемся вам, мамы, за то, что вы являетесь хранительницами семейного очага, что стоите на страже мира и счастья рода человеческого, который может сберечь ваш ежедневный материнский подвиг</w:t>
      </w:r>
      <w:proofErr w:type="gramStart"/>
      <w:r w:rsidRPr="00FF445F">
        <w:rPr>
          <w:b/>
          <w:i/>
          <w:sz w:val="24"/>
        </w:rPr>
        <w:t>.(</w:t>
      </w:r>
      <w:proofErr w:type="gramEnd"/>
      <w:r w:rsidRPr="00FF445F">
        <w:rPr>
          <w:b/>
          <w:i/>
          <w:sz w:val="24"/>
        </w:rPr>
        <w:t>Сочетание однородного соподчинения и последовательного подчинения)</w:t>
      </w:r>
    </w:p>
    <w:sectPr w:rsidR="00FF445F" w:rsidRPr="00FF445F" w:rsidSect="00AC739C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7563"/>
    <w:multiLevelType w:val="hybridMultilevel"/>
    <w:tmpl w:val="164A5C3C"/>
    <w:lvl w:ilvl="0" w:tplc="99888C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D7C2F"/>
    <w:multiLevelType w:val="hybridMultilevel"/>
    <w:tmpl w:val="E27A13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6098"/>
    <w:rsid w:val="002B1E45"/>
    <w:rsid w:val="008B6098"/>
    <w:rsid w:val="00AC739C"/>
    <w:rsid w:val="00C32DF4"/>
    <w:rsid w:val="00FF4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3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2012-01-04T13:20:00Z</dcterms:created>
  <dcterms:modified xsi:type="dcterms:W3CDTF">2012-01-04T13:51:00Z</dcterms:modified>
</cp:coreProperties>
</file>